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48" w:rsidRDefault="00E5120A" w:rsidP="00F43905">
      <w:pPr>
        <w:widowControl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北京</w:t>
      </w:r>
      <w:r w:rsidR="00367594">
        <w:rPr>
          <w:rFonts w:hAnsi="宋体" w:hint="eastAsia"/>
          <w:b/>
          <w:sz w:val="32"/>
          <w:szCs w:val="32"/>
        </w:rPr>
        <w:t>市</w:t>
      </w:r>
      <w:r>
        <w:rPr>
          <w:rFonts w:hAnsi="宋体" w:hint="eastAsia"/>
          <w:b/>
          <w:sz w:val="32"/>
          <w:szCs w:val="32"/>
        </w:rPr>
        <w:t>煤气热力工程设计院</w:t>
      </w:r>
      <w:r w:rsidR="00760ADD">
        <w:rPr>
          <w:rFonts w:hAnsi="宋体" w:hint="eastAsia"/>
          <w:b/>
          <w:sz w:val="32"/>
          <w:szCs w:val="32"/>
        </w:rPr>
        <w:t>有限公司</w:t>
      </w:r>
      <w:r w:rsidR="00A14CC1">
        <w:rPr>
          <w:rFonts w:hAnsi="宋体" w:hint="eastAsia"/>
          <w:b/>
          <w:sz w:val="32"/>
          <w:szCs w:val="32"/>
        </w:rPr>
        <w:t>201</w:t>
      </w:r>
      <w:r w:rsidR="00DC070B">
        <w:rPr>
          <w:rFonts w:hAnsi="宋体" w:hint="eastAsia"/>
          <w:b/>
          <w:sz w:val="32"/>
          <w:szCs w:val="32"/>
        </w:rPr>
        <w:t>6</w:t>
      </w:r>
      <w:r w:rsidR="00A14CC1">
        <w:rPr>
          <w:rFonts w:hAnsi="宋体" w:hint="eastAsia"/>
          <w:b/>
          <w:sz w:val="32"/>
          <w:szCs w:val="32"/>
        </w:rPr>
        <w:t>年校园招聘</w:t>
      </w:r>
    </w:p>
    <w:p w:rsidR="00760ADD" w:rsidRDefault="00760ADD" w:rsidP="00F43905">
      <w:pPr>
        <w:widowControl/>
        <w:spacing w:line="360" w:lineRule="auto"/>
        <w:jc w:val="center"/>
        <w:rPr>
          <w:rFonts w:hAnsi="宋体"/>
          <w:b/>
          <w:sz w:val="32"/>
          <w:szCs w:val="32"/>
        </w:rPr>
      </w:pPr>
    </w:p>
    <w:p w:rsidR="00425E45" w:rsidRPr="00425E45" w:rsidRDefault="00760ADD" w:rsidP="00425E45">
      <w:pPr>
        <w:widowControl/>
        <w:spacing w:line="360" w:lineRule="auto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一、</w:t>
      </w:r>
      <w:r w:rsidR="00F43905" w:rsidRPr="00456AA4">
        <w:rPr>
          <w:rFonts w:hAnsi="宋体" w:hint="eastAsia"/>
          <w:b/>
          <w:sz w:val="32"/>
          <w:szCs w:val="32"/>
        </w:rPr>
        <w:t>公司简介</w:t>
      </w:r>
    </w:p>
    <w:p w:rsidR="00850AEC" w:rsidRPr="00850AEC" w:rsidRDefault="00425E45" w:rsidP="00850AEC">
      <w:pPr>
        <w:spacing w:line="560" w:lineRule="exact"/>
        <w:ind w:firstLineChars="200" w:firstLine="36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hAnsi="宋体" w:hint="eastAsia"/>
          <w:color w:val="625F5F"/>
          <w:sz w:val="18"/>
          <w:szCs w:val="18"/>
        </w:rPr>
        <w:t>  </w:t>
      </w:r>
      <w:r w:rsidR="00850AEC" w:rsidRPr="00850AEC">
        <w:rPr>
          <w:rFonts w:asciiTheme="minorEastAsia" w:eastAsiaTheme="minorEastAsia" w:hAnsiTheme="minorEastAsia" w:hint="eastAsia"/>
          <w:sz w:val="21"/>
          <w:szCs w:val="21"/>
        </w:rPr>
        <w:t>北京市煤气热力工程设计院有限公司（以下简称煤热院）始建于1958年，2003年10月底由事业单位改制为企业，是全国最早从事城市燃气和热力工程设计的专业设计院、燃气热力专业规范和标准的主编、参编单位，具有</w:t>
      </w:r>
      <w:r w:rsidR="00850AEC" w:rsidRPr="00850AEC">
        <w:rPr>
          <w:rFonts w:asciiTheme="minorEastAsia" w:eastAsiaTheme="minorEastAsia" w:hAnsiTheme="minorEastAsia" w:hint="eastAsia"/>
          <w:bCs/>
          <w:sz w:val="21"/>
          <w:szCs w:val="21"/>
        </w:rPr>
        <w:t>市政行业（城镇燃气、热力工程）甲级工程设计证书、市政公用工程(燃气、热力)甲级工程咨询证书（规划咨询、编制项目建议书、编制项目可行性研究报告、项目申请报告）、市政公用工程（燃气、热力）乙级工程咨询证书（评估咨询、工程项目管理（全过程管理））、市政公用工程甲级工程监理证书、房屋建筑工程监理乙级、特种设备（压力管道）GA1（1）、GA2、GB1、GB2、GC1（2）、GC2、GC3、GD1、GD2设计许可证 、特种设备（压力容器）A2级、A3级设计许可证、建筑行业（建筑工程）乙级工程设计证书、市政行业（给水工程、排水工程）专业乙级证书、测绘乙级资质证书、质量管理体系认证证书、环境管理体系认证证书、职业健康安全管理体系认证证书和高新技术企业证书。</w:t>
      </w:r>
    </w:p>
    <w:p w:rsidR="00850AEC" w:rsidRPr="00850AEC" w:rsidRDefault="00850AEC" w:rsidP="00850AEC">
      <w:pPr>
        <w:spacing w:line="5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50AEC">
        <w:rPr>
          <w:rFonts w:asciiTheme="minorEastAsia" w:eastAsiaTheme="minorEastAsia" w:hAnsiTheme="minorEastAsia" w:hint="eastAsia"/>
          <w:sz w:val="21"/>
          <w:szCs w:val="21"/>
        </w:rPr>
        <w:t>煤热院业务专注于城镇人工煤气、天然气、液化石油气、压缩天然气、液化天然气的储存和输配、多热源联网运行的大型集中供热系统（包括各类热源和复杂热力网）、能源综合利用、新能源和可再生能源等项目的规划、可行性研究、技术咨询、技术服务、工程总承包、设计、工程测量、工程监理等领域；具备大型燃气、热力项目招、投、评标能力，并在投融资咨询、管理咨询、城市公用事业特许经营等方面有着丰富经验。</w:t>
      </w:r>
    </w:p>
    <w:p w:rsidR="00850AEC" w:rsidRPr="00850AEC" w:rsidRDefault="00850AEC" w:rsidP="00850AEC">
      <w:pPr>
        <w:spacing w:line="560" w:lineRule="exact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850AEC">
        <w:rPr>
          <w:rFonts w:asciiTheme="minorEastAsia" w:eastAsiaTheme="minorEastAsia" w:hAnsiTheme="minorEastAsia" w:hint="eastAsia"/>
          <w:sz w:val="21"/>
          <w:szCs w:val="21"/>
        </w:rPr>
        <w:t>首都大部分煤气、天然气、液化石油气输配、储存和集中供热设施均由我公司设计，除配合北京市的城市建设完成各项燃气和供热工程的规划、设计外，还先后承接了哈尔滨、长春、乌鲁木齐等60多个大、中城市的燃气、供热及热电联产工程设计任务。目前仍保持着全国燃气、热力行业许多领先的设计之最。</w:t>
      </w:r>
    </w:p>
    <w:p w:rsidR="00425E45" w:rsidRDefault="00425E45" w:rsidP="00EB4E46">
      <w:pPr>
        <w:rPr>
          <w:rFonts w:hAnsi="宋体"/>
          <w:b/>
          <w:sz w:val="32"/>
          <w:szCs w:val="32"/>
        </w:rPr>
      </w:pPr>
    </w:p>
    <w:p w:rsidR="00EB4E46" w:rsidRDefault="00760ADD" w:rsidP="00EB4E46">
      <w:pPr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二、</w:t>
      </w:r>
      <w:r w:rsidR="00A14CC1">
        <w:rPr>
          <w:rFonts w:hAnsi="宋体" w:hint="eastAsia"/>
          <w:b/>
          <w:sz w:val="32"/>
          <w:szCs w:val="32"/>
        </w:rPr>
        <w:t>招聘计划</w:t>
      </w:r>
    </w:p>
    <w:p w:rsidR="00F43905" w:rsidRPr="00EB4E46" w:rsidRDefault="00F43905" w:rsidP="00EB4E46">
      <w:pPr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28"/>
          <w:szCs w:val="28"/>
        </w:rPr>
        <w:t xml:space="preserve">               </w:t>
      </w:r>
    </w:p>
    <w:p w:rsidR="007857D4" w:rsidRDefault="007857D4" w:rsidP="007857D4">
      <w:pPr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招聘岗位：测绘工程师</w:t>
      </w:r>
    </w:p>
    <w:p w:rsidR="007857D4" w:rsidRPr="000C0DC4" w:rsidRDefault="007857D4" w:rsidP="007857D4">
      <w:pPr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28"/>
          <w:szCs w:val="28"/>
        </w:rPr>
        <w:t>专业：测绘、地理信息等相关专业</w:t>
      </w:r>
    </w:p>
    <w:p w:rsidR="00F43905" w:rsidRPr="00272FCB" w:rsidRDefault="00F43905" w:rsidP="00F43905">
      <w:pPr>
        <w:rPr>
          <w:rFonts w:hAnsi="宋体"/>
          <w:sz w:val="28"/>
          <w:szCs w:val="28"/>
        </w:rPr>
      </w:pPr>
      <w:r w:rsidRPr="00456AA4">
        <w:rPr>
          <w:rFonts w:hAnsi="宋体" w:hint="eastAsia"/>
          <w:b/>
          <w:sz w:val="28"/>
          <w:szCs w:val="28"/>
        </w:rPr>
        <w:t>要求：</w:t>
      </w:r>
      <w:r w:rsidR="00B877B3">
        <w:rPr>
          <w:rFonts w:hAnsi="宋体" w:hint="eastAsia"/>
          <w:sz w:val="28"/>
          <w:szCs w:val="28"/>
        </w:rPr>
        <w:t>本科及以上</w:t>
      </w:r>
      <w:r w:rsidRPr="00E46538">
        <w:rPr>
          <w:rFonts w:hAnsi="宋体" w:hint="eastAsia"/>
          <w:sz w:val="28"/>
          <w:szCs w:val="28"/>
        </w:rPr>
        <w:t>学历，</w:t>
      </w:r>
      <w:r w:rsidR="00A14CC1">
        <w:rPr>
          <w:rFonts w:hAnsi="宋体" w:hint="eastAsia"/>
          <w:sz w:val="28"/>
          <w:szCs w:val="28"/>
        </w:rPr>
        <w:t xml:space="preserve"> </w:t>
      </w:r>
      <w:r w:rsidR="003474D0">
        <w:rPr>
          <w:rFonts w:hAnsi="宋体" w:hint="eastAsia"/>
          <w:sz w:val="28"/>
          <w:szCs w:val="28"/>
        </w:rPr>
        <w:t>201</w:t>
      </w:r>
      <w:r w:rsidR="000B6372">
        <w:rPr>
          <w:rFonts w:hAnsi="宋体" w:hint="eastAsia"/>
          <w:sz w:val="28"/>
          <w:szCs w:val="28"/>
        </w:rPr>
        <w:t>6</w:t>
      </w:r>
      <w:r>
        <w:rPr>
          <w:rFonts w:hAnsi="宋体" w:hint="eastAsia"/>
          <w:sz w:val="28"/>
          <w:szCs w:val="28"/>
        </w:rPr>
        <w:t>年应届毕业生。</w:t>
      </w:r>
      <w:r w:rsidR="002D14B3">
        <w:rPr>
          <w:rFonts w:hAnsi="宋体" w:hint="eastAsia"/>
          <w:sz w:val="28"/>
          <w:szCs w:val="28"/>
        </w:rPr>
        <w:t>在校学习成绩优秀，学生干部优先。</w:t>
      </w:r>
    </w:p>
    <w:p w:rsidR="00F43905" w:rsidRDefault="00A14CC1" w:rsidP="00A14CC1">
      <w:pPr>
        <w:ind w:left="829" w:hangingChars="295" w:hanging="829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1、</w:t>
      </w:r>
      <w:r w:rsidR="00F43905">
        <w:rPr>
          <w:rFonts w:hAnsi="宋体" w:hint="eastAsia"/>
          <w:sz w:val="28"/>
          <w:szCs w:val="28"/>
        </w:rPr>
        <w:t>公司可根据学生基本情况及</w:t>
      </w:r>
      <w:r w:rsidR="00A53DB4">
        <w:rPr>
          <w:rFonts w:hAnsi="宋体" w:hint="eastAsia"/>
          <w:sz w:val="28"/>
          <w:szCs w:val="28"/>
        </w:rPr>
        <w:t>工作</w:t>
      </w:r>
      <w:r w:rsidR="0018388E">
        <w:rPr>
          <w:rFonts w:hAnsi="宋体" w:hint="eastAsia"/>
          <w:sz w:val="28"/>
          <w:szCs w:val="28"/>
        </w:rPr>
        <w:t>表现</w:t>
      </w:r>
      <w:r w:rsidR="00F43905">
        <w:rPr>
          <w:rFonts w:hAnsi="宋体" w:hint="eastAsia"/>
          <w:sz w:val="28"/>
          <w:szCs w:val="28"/>
        </w:rPr>
        <w:t>解决</w:t>
      </w:r>
      <w:r>
        <w:rPr>
          <w:rFonts w:hAnsi="宋体" w:hint="eastAsia"/>
          <w:sz w:val="28"/>
          <w:szCs w:val="28"/>
        </w:rPr>
        <w:t>研究生</w:t>
      </w:r>
      <w:r w:rsidR="00F43905">
        <w:rPr>
          <w:rFonts w:hAnsi="宋体" w:hint="eastAsia"/>
          <w:sz w:val="28"/>
          <w:szCs w:val="28"/>
        </w:rPr>
        <w:t>北京市户口。</w:t>
      </w:r>
    </w:p>
    <w:p w:rsidR="00DC070B" w:rsidRDefault="00A14CC1" w:rsidP="00272FCB">
      <w:pPr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2、</w:t>
      </w:r>
      <w:r w:rsidR="00A56315">
        <w:rPr>
          <w:rFonts w:hAnsi="宋体" w:hint="eastAsia"/>
          <w:sz w:val="28"/>
          <w:szCs w:val="28"/>
        </w:rPr>
        <w:t>面试通过后</w:t>
      </w:r>
      <w:r w:rsidRPr="00A14CC1">
        <w:rPr>
          <w:rFonts w:hAnsi="宋体" w:hint="eastAsia"/>
          <w:sz w:val="28"/>
          <w:szCs w:val="28"/>
        </w:rPr>
        <w:t>可先来本院实习，毕业后签订劳动合同</w:t>
      </w:r>
      <w:r w:rsidR="00272FCB">
        <w:rPr>
          <w:rFonts w:hAnsi="宋体" w:hint="eastAsia"/>
          <w:sz w:val="28"/>
          <w:szCs w:val="28"/>
        </w:rPr>
        <w:t>。</w:t>
      </w:r>
    </w:p>
    <w:p w:rsidR="00425E45" w:rsidRPr="00425E45" w:rsidRDefault="00425E45" w:rsidP="00272FCB">
      <w:pPr>
        <w:rPr>
          <w:rFonts w:hAnsi="宋体"/>
          <w:sz w:val="28"/>
          <w:szCs w:val="28"/>
        </w:rPr>
      </w:pPr>
    </w:p>
    <w:p w:rsidR="00272FCB" w:rsidRDefault="00AF4C9D" w:rsidP="009A2F5E">
      <w:pPr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三、</w:t>
      </w:r>
      <w:r w:rsidR="00272FCB">
        <w:rPr>
          <w:rFonts w:hAnsi="宋体" w:hint="eastAsia"/>
          <w:b/>
          <w:sz w:val="28"/>
          <w:szCs w:val="28"/>
        </w:rPr>
        <w:t>我们的优势</w:t>
      </w:r>
      <w:r w:rsidR="009A2F5E" w:rsidRPr="009A2F5E">
        <w:rPr>
          <w:rFonts w:hAnsi="宋体" w:hint="eastAsia"/>
          <w:b/>
          <w:sz w:val="28"/>
          <w:szCs w:val="28"/>
        </w:rPr>
        <w:t>：</w:t>
      </w:r>
      <w:r w:rsidR="009A2F5E" w:rsidRPr="009A2F5E">
        <w:rPr>
          <w:rFonts w:hAnsi="宋体" w:hint="eastAsia"/>
          <w:sz w:val="28"/>
          <w:szCs w:val="28"/>
        </w:rPr>
        <w:t xml:space="preserve"> </w:t>
      </w:r>
      <w:r w:rsidR="009A2F5E" w:rsidRPr="009A2F5E">
        <w:rPr>
          <w:rFonts w:hAnsi="宋体" w:hint="eastAsia"/>
          <w:sz w:val="28"/>
          <w:szCs w:val="28"/>
        </w:rPr>
        <w:br/>
      </w:r>
      <w:r w:rsidR="009A2F5E" w:rsidRPr="002F268F">
        <w:rPr>
          <w:rFonts w:hAnsi="宋体" w:hint="eastAsia"/>
          <w:b/>
          <w:sz w:val="28"/>
          <w:szCs w:val="28"/>
        </w:rPr>
        <w:t>1.</w:t>
      </w:r>
      <w:r w:rsidR="002F268F">
        <w:rPr>
          <w:rFonts w:hAnsi="宋体" w:hint="eastAsia"/>
          <w:b/>
          <w:sz w:val="28"/>
          <w:szCs w:val="28"/>
        </w:rPr>
        <w:t>企业福利</w:t>
      </w:r>
      <w:r w:rsidR="00272FCB" w:rsidRPr="002F268F">
        <w:rPr>
          <w:rFonts w:hAnsi="宋体" w:hint="eastAsia"/>
          <w:b/>
          <w:sz w:val="28"/>
          <w:szCs w:val="28"/>
        </w:rPr>
        <w:t>：</w:t>
      </w:r>
    </w:p>
    <w:p w:rsidR="00272FCB" w:rsidRDefault="009A2F5E" w:rsidP="00272FCB">
      <w:pPr>
        <w:ind w:firstLineChars="150" w:firstLine="420"/>
        <w:rPr>
          <w:rFonts w:hAnsi="宋体"/>
          <w:sz w:val="28"/>
          <w:szCs w:val="28"/>
        </w:rPr>
      </w:pPr>
      <w:r w:rsidRPr="009A2F5E">
        <w:rPr>
          <w:rFonts w:hAnsi="宋体" w:hint="eastAsia"/>
          <w:sz w:val="28"/>
          <w:szCs w:val="28"/>
        </w:rPr>
        <w:t>公司与员工签署正式劳动合同，提供完善的</w:t>
      </w:r>
      <w:r w:rsidR="00272FCB">
        <w:rPr>
          <w:rFonts w:hAnsi="宋体" w:hint="eastAsia"/>
          <w:sz w:val="28"/>
          <w:szCs w:val="28"/>
        </w:rPr>
        <w:t>五险一金</w:t>
      </w:r>
      <w:r w:rsidR="00A56315">
        <w:rPr>
          <w:rFonts w:hAnsi="宋体" w:hint="eastAsia"/>
          <w:sz w:val="28"/>
          <w:szCs w:val="28"/>
        </w:rPr>
        <w:t xml:space="preserve"> </w:t>
      </w:r>
      <w:r w:rsidR="00DC070B">
        <w:rPr>
          <w:rFonts w:hAnsi="宋体" w:hint="eastAsia"/>
          <w:sz w:val="28"/>
          <w:szCs w:val="28"/>
        </w:rPr>
        <w:t>、</w:t>
      </w:r>
      <w:r w:rsidR="00A56315" w:rsidRPr="009A2F5E">
        <w:rPr>
          <w:rFonts w:hAnsi="宋体" w:hint="eastAsia"/>
          <w:sz w:val="28"/>
          <w:szCs w:val="28"/>
        </w:rPr>
        <w:t>企业年金</w:t>
      </w:r>
      <w:r w:rsidR="00A56315">
        <w:rPr>
          <w:rFonts w:hAnsi="宋体" w:hint="eastAsia"/>
          <w:sz w:val="28"/>
          <w:szCs w:val="28"/>
        </w:rPr>
        <w:t xml:space="preserve"> </w:t>
      </w:r>
      <w:r w:rsidR="00DC070B">
        <w:rPr>
          <w:rFonts w:hAnsi="宋体" w:hint="eastAsia"/>
          <w:sz w:val="28"/>
          <w:szCs w:val="28"/>
        </w:rPr>
        <w:t>、</w:t>
      </w:r>
      <w:r w:rsidRPr="009A2F5E">
        <w:rPr>
          <w:rFonts w:hAnsi="宋体" w:hint="eastAsia"/>
          <w:sz w:val="28"/>
          <w:szCs w:val="28"/>
        </w:rPr>
        <w:t>员工补充</w:t>
      </w:r>
      <w:r>
        <w:rPr>
          <w:rFonts w:hAnsi="宋体" w:hint="eastAsia"/>
          <w:sz w:val="28"/>
          <w:szCs w:val="28"/>
        </w:rPr>
        <w:t>医疗保险、</w:t>
      </w:r>
      <w:r w:rsidR="00272FCB">
        <w:rPr>
          <w:rFonts w:hAnsi="宋体" w:hint="eastAsia"/>
          <w:sz w:val="28"/>
          <w:szCs w:val="28"/>
        </w:rPr>
        <w:t>医疗基金</w:t>
      </w:r>
      <w:r w:rsidR="00DC070B">
        <w:rPr>
          <w:rFonts w:hAnsi="宋体" w:hint="eastAsia"/>
          <w:sz w:val="28"/>
          <w:szCs w:val="28"/>
        </w:rPr>
        <w:t>、</w:t>
      </w:r>
      <w:r w:rsidRPr="009A2F5E">
        <w:rPr>
          <w:rFonts w:hAnsi="宋体" w:hint="eastAsia"/>
          <w:sz w:val="28"/>
          <w:szCs w:val="28"/>
        </w:rPr>
        <w:t>意外保险</w:t>
      </w:r>
      <w:r w:rsidR="00272FCB">
        <w:rPr>
          <w:rFonts w:hAnsi="宋体" w:hint="eastAsia"/>
          <w:sz w:val="28"/>
          <w:szCs w:val="28"/>
        </w:rPr>
        <w:t xml:space="preserve"> ；免费的</w:t>
      </w:r>
      <w:r w:rsidRPr="009A2F5E">
        <w:rPr>
          <w:rFonts w:hAnsi="宋体" w:hint="eastAsia"/>
          <w:sz w:val="28"/>
          <w:szCs w:val="28"/>
        </w:rPr>
        <w:t>员工子女医疗商业保险</w:t>
      </w:r>
      <w:r w:rsidR="00272FCB">
        <w:rPr>
          <w:rFonts w:hAnsi="宋体" w:hint="eastAsia"/>
          <w:sz w:val="28"/>
          <w:szCs w:val="28"/>
        </w:rPr>
        <w:t xml:space="preserve"> ；提供免费员工体检、工作餐；</w:t>
      </w:r>
      <w:r w:rsidRPr="009A2F5E">
        <w:rPr>
          <w:rFonts w:hAnsi="宋体" w:hint="eastAsia"/>
          <w:sz w:val="28"/>
          <w:szCs w:val="28"/>
        </w:rPr>
        <w:t>提供各种专业的业务培训</w:t>
      </w:r>
      <w:r w:rsidR="00272FCB">
        <w:rPr>
          <w:rFonts w:hAnsi="宋体" w:hint="eastAsia"/>
          <w:sz w:val="28"/>
          <w:szCs w:val="28"/>
        </w:rPr>
        <w:t>；</w:t>
      </w:r>
      <w:r w:rsidRPr="009A2F5E">
        <w:rPr>
          <w:rFonts w:hAnsi="宋体" w:hint="eastAsia"/>
          <w:sz w:val="28"/>
          <w:szCs w:val="28"/>
        </w:rPr>
        <w:t xml:space="preserve">公司提供丰富多彩的员工活动 </w:t>
      </w:r>
      <w:r w:rsidR="00DC070B">
        <w:rPr>
          <w:rFonts w:hAnsi="宋体" w:hint="eastAsia"/>
          <w:sz w:val="28"/>
          <w:szCs w:val="28"/>
        </w:rPr>
        <w:t>。</w:t>
      </w:r>
    </w:p>
    <w:p w:rsidR="00272FCB" w:rsidRPr="002F268F" w:rsidRDefault="00272FCB" w:rsidP="009A2F5E">
      <w:pPr>
        <w:rPr>
          <w:rFonts w:hAnsi="宋体"/>
          <w:b/>
          <w:sz w:val="28"/>
          <w:szCs w:val="28"/>
        </w:rPr>
      </w:pPr>
      <w:r w:rsidRPr="002F268F">
        <w:rPr>
          <w:rFonts w:hAnsi="宋体" w:hint="eastAsia"/>
          <w:b/>
          <w:sz w:val="28"/>
          <w:szCs w:val="28"/>
        </w:rPr>
        <w:t>2.</w:t>
      </w:r>
      <w:r w:rsidR="002F268F">
        <w:rPr>
          <w:rFonts w:hAnsi="宋体" w:hint="eastAsia"/>
          <w:b/>
          <w:sz w:val="28"/>
          <w:szCs w:val="28"/>
        </w:rPr>
        <w:t>交通优势</w:t>
      </w:r>
      <w:r w:rsidRPr="002F268F">
        <w:rPr>
          <w:rFonts w:hAnsi="宋体" w:hint="eastAsia"/>
          <w:b/>
          <w:sz w:val="28"/>
          <w:szCs w:val="28"/>
        </w:rPr>
        <w:t>：</w:t>
      </w:r>
    </w:p>
    <w:p w:rsidR="00272FCB" w:rsidRDefault="00272FCB" w:rsidP="00272FCB">
      <w:pPr>
        <w:ind w:firstLineChars="150" w:firstLine="4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公司位于北京市商业中心的西单地区，处于地铁4号线、1号线和公交车站的枢纽地区。</w:t>
      </w:r>
    </w:p>
    <w:p w:rsidR="00425E45" w:rsidRDefault="00425E45" w:rsidP="00272FCB">
      <w:pPr>
        <w:ind w:firstLineChars="150" w:firstLine="420"/>
        <w:rPr>
          <w:rFonts w:hAnsi="宋体"/>
          <w:sz w:val="28"/>
          <w:szCs w:val="28"/>
        </w:rPr>
      </w:pPr>
    </w:p>
    <w:p w:rsidR="00272FCB" w:rsidRPr="002F268F" w:rsidRDefault="00272FCB" w:rsidP="009A2F5E">
      <w:pPr>
        <w:rPr>
          <w:rFonts w:hAnsi="宋体"/>
          <w:b/>
          <w:sz w:val="28"/>
          <w:szCs w:val="28"/>
        </w:rPr>
      </w:pPr>
      <w:r w:rsidRPr="002F268F">
        <w:rPr>
          <w:rFonts w:hAnsi="宋体" w:hint="eastAsia"/>
          <w:b/>
          <w:sz w:val="28"/>
          <w:szCs w:val="28"/>
        </w:rPr>
        <w:t>3.</w:t>
      </w:r>
      <w:r w:rsidR="002F268F">
        <w:rPr>
          <w:rFonts w:hAnsi="宋体" w:hint="eastAsia"/>
          <w:b/>
          <w:sz w:val="28"/>
          <w:szCs w:val="28"/>
        </w:rPr>
        <w:t>行业</w:t>
      </w:r>
      <w:r w:rsidRPr="002F268F">
        <w:rPr>
          <w:rFonts w:hAnsi="宋体" w:hint="eastAsia"/>
          <w:b/>
          <w:sz w:val="28"/>
          <w:szCs w:val="28"/>
        </w:rPr>
        <w:t>背景：</w:t>
      </w:r>
    </w:p>
    <w:p w:rsidR="00AF4C9D" w:rsidRDefault="00425E45" w:rsidP="00272FCB">
      <w:pPr>
        <w:ind w:firstLineChars="150" w:firstLine="420"/>
        <w:rPr>
          <w:rFonts w:hAnsi="宋体"/>
          <w:b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  <w:r w:rsidR="00272FCB">
        <w:rPr>
          <w:rFonts w:hAnsi="宋体" w:hint="eastAsia"/>
          <w:sz w:val="28"/>
          <w:szCs w:val="28"/>
        </w:rPr>
        <w:t>北京市煤气热力工程设计院隶属于</w:t>
      </w:r>
      <w:r>
        <w:rPr>
          <w:rFonts w:hAnsi="宋体" w:hint="eastAsia"/>
          <w:sz w:val="28"/>
          <w:szCs w:val="28"/>
        </w:rPr>
        <w:t>北京控股</w:t>
      </w:r>
      <w:r w:rsidR="00272FCB">
        <w:rPr>
          <w:rFonts w:hAnsi="宋体" w:hint="eastAsia"/>
          <w:sz w:val="28"/>
          <w:szCs w:val="28"/>
        </w:rPr>
        <w:t>集团，是全国最早从事</w:t>
      </w:r>
      <w:r w:rsidR="00272FCB">
        <w:rPr>
          <w:rFonts w:asciiTheme="minorEastAsia" w:hAnsiTheme="minorEastAsia" w:hint="eastAsia"/>
          <w:sz w:val="28"/>
          <w:szCs w:val="28"/>
        </w:rPr>
        <w:t>城市燃气和热力工程设计的专业甲级设计院，为您提供稳定的发展</w:t>
      </w:r>
      <w:r w:rsidR="00272FCB">
        <w:rPr>
          <w:rFonts w:asciiTheme="minorEastAsia" w:hAnsiTheme="minorEastAsia" w:hint="eastAsia"/>
          <w:sz w:val="28"/>
          <w:szCs w:val="28"/>
        </w:rPr>
        <w:lastRenderedPageBreak/>
        <w:t>平台。</w:t>
      </w:r>
      <w:r w:rsidR="009A2F5E" w:rsidRPr="009A2F5E">
        <w:rPr>
          <w:rFonts w:hAnsi="宋体" w:hint="eastAsia"/>
          <w:sz w:val="28"/>
          <w:szCs w:val="28"/>
        </w:rPr>
        <w:br/>
      </w:r>
      <w:r w:rsidR="00AF4C9D">
        <w:rPr>
          <w:rFonts w:hAnsi="宋体" w:hint="eastAsia"/>
          <w:b/>
          <w:sz w:val="28"/>
          <w:szCs w:val="28"/>
        </w:rPr>
        <w:t>四、联系方式</w:t>
      </w:r>
    </w:p>
    <w:p w:rsidR="00AF4C9D" w:rsidRDefault="00AF4C9D" w:rsidP="00AF4C9D">
      <w:pPr>
        <w:rPr>
          <w:rFonts w:hAnsi="宋体"/>
          <w:sz w:val="28"/>
          <w:szCs w:val="28"/>
        </w:rPr>
      </w:pPr>
      <w:r w:rsidRPr="00AF4C9D">
        <w:rPr>
          <w:rFonts w:hAnsi="宋体" w:hint="eastAsia"/>
          <w:sz w:val="28"/>
          <w:szCs w:val="28"/>
        </w:rPr>
        <w:t>1.</w:t>
      </w:r>
      <w:r>
        <w:rPr>
          <w:rFonts w:hAnsi="宋体" w:hint="eastAsia"/>
          <w:sz w:val="28"/>
          <w:szCs w:val="28"/>
        </w:rPr>
        <w:t>联系人及电话:  苏女士  010-66037240</w:t>
      </w:r>
    </w:p>
    <w:p w:rsidR="00AF4C9D" w:rsidRDefault="00AF4C9D" w:rsidP="00AF4C9D">
      <w:pPr>
        <w:rPr>
          <w:rFonts w:hAnsi="宋体"/>
          <w:sz w:val="28"/>
          <w:szCs w:val="28"/>
        </w:rPr>
      </w:pPr>
      <w:r w:rsidRPr="002F268F">
        <w:rPr>
          <w:rFonts w:hAnsi="宋体" w:hint="eastAsia"/>
          <w:b/>
          <w:sz w:val="28"/>
          <w:szCs w:val="28"/>
        </w:rPr>
        <w:t>2.招</w:t>
      </w:r>
      <w:r w:rsidRPr="00AF4C9D">
        <w:rPr>
          <w:rFonts w:hAnsi="宋体" w:hint="eastAsia"/>
          <w:b/>
          <w:sz w:val="28"/>
          <w:szCs w:val="28"/>
        </w:rPr>
        <w:t>聘邮箱：hr@gasheat.com.cn</w:t>
      </w:r>
      <w:r>
        <w:rPr>
          <w:rStyle w:val="a7"/>
          <w:rFonts w:ascii="simsun" w:hAnsi="simsun"/>
          <w:color w:val="000000"/>
          <w:sz w:val="21"/>
          <w:szCs w:val="21"/>
        </w:rPr>
        <w:t>（请以姓名</w:t>
      </w:r>
      <w:r>
        <w:rPr>
          <w:rStyle w:val="a7"/>
          <w:rFonts w:ascii="simsun" w:hAnsi="simsun"/>
          <w:color w:val="000000"/>
          <w:sz w:val="21"/>
          <w:szCs w:val="21"/>
        </w:rPr>
        <w:t>+</w:t>
      </w:r>
      <w:r>
        <w:rPr>
          <w:rStyle w:val="a7"/>
          <w:rFonts w:ascii="simsun" w:hAnsi="simsun"/>
          <w:color w:val="000000"/>
          <w:sz w:val="21"/>
          <w:szCs w:val="21"/>
        </w:rPr>
        <w:t>学校</w:t>
      </w:r>
      <w:r>
        <w:rPr>
          <w:rStyle w:val="a7"/>
          <w:rFonts w:ascii="simsun" w:hAnsi="simsun"/>
          <w:color w:val="000000"/>
          <w:sz w:val="21"/>
          <w:szCs w:val="21"/>
        </w:rPr>
        <w:t>+</w:t>
      </w:r>
      <w:r>
        <w:rPr>
          <w:rStyle w:val="a7"/>
          <w:rFonts w:ascii="simsun" w:hAnsi="simsun"/>
          <w:color w:val="000000"/>
          <w:sz w:val="21"/>
          <w:szCs w:val="21"/>
        </w:rPr>
        <w:t>专业</w:t>
      </w:r>
      <w:r>
        <w:rPr>
          <w:rStyle w:val="a7"/>
          <w:rFonts w:ascii="simsun" w:hAnsi="simsun"/>
          <w:color w:val="000000"/>
          <w:sz w:val="21"/>
          <w:szCs w:val="21"/>
        </w:rPr>
        <w:t>+</w:t>
      </w:r>
      <w:r>
        <w:rPr>
          <w:rStyle w:val="a7"/>
          <w:rFonts w:ascii="simsun" w:hAnsi="simsun"/>
          <w:color w:val="000000"/>
          <w:sz w:val="21"/>
          <w:szCs w:val="21"/>
        </w:rPr>
        <w:t>学历</w:t>
      </w:r>
      <w:r>
        <w:rPr>
          <w:rStyle w:val="a7"/>
          <w:rFonts w:ascii="simsun" w:hAnsi="simsun"/>
          <w:color w:val="000000"/>
          <w:sz w:val="21"/>
          <w:szCs w:val="21"/>
        </w:rPr>
        <w:t>+</w:t>
      </w:r>
      <w:r>
        <w:rPr>
          <w:rStyle w:val="a7"/>
          <w:rFonts w:ascii="simsun" w:hAnsi="simsun"/>
          <w:color w:val="000000"/>
          <w:sz w:val="21"/>
          <w:szCs w:val="21"/>
        </w:rPr>
        <w:t>户籍为主题投递简历）</w:t>
      </w:r>
    </w:p>
    <w:p w:rsidR="009A2F5E" w:rsidRDefault="00AF4C9D" w:rsidP="009A2F5E">
      <w:pPr>
        <w:rPr>
          <w:rFonts w:hAnsi="宋体"/>
          <w:sz w:val="28"/>
          <w:szCs w:val="28"/>
        </w:rPr>
      </w:pPr>
      <w:r w:rsidRPr="00AF4C9D">
        <w:rPr>
          <w:rFonts w:hAnsi="宋体" w:hint="eastAsia"/>
          <w:sz w:val="28"/>
          <w:szCs w:val="28"/>
        </w:rPr>
        <w:t>3.</w:t>
      </w:r>
      <w:r w:rsidR="009A2F5E" w:rsidRPr="00AF4C9D">
        <w:rPr>
          <w:rFonts w:hAnsi="宋体" w:hint="eastAsia"/>
          <w:sz w:val="28"/>
          <w:szCs w:val="28"/>
        </w:rPr>
        <w:t>公司地址</w:t>
      </w:r>
      <w:r w:rsidR="009A2F5E" w:rsidRPr="009A2F5E">
        <w:rPr>
          <w:rFonts w:hAnsi="宋体" w:hint="eastAsia"/>
          <w:sz w:val="28"/>
          <w:szCs w:val="28"/>
        </w:rPr>
        <w:t>：北京市西城区西单北大街小酱坊胡同甲40号（地铁四号线灵境胡同站B口，下车即到）</w:t>
      </w:r>
    </w:p>
    <w:p w:rsidR="0018388E" w:rsidRDefault="00AF4C9D" w:rsidP="0018388E">
      <w:r>
        <w:rPr>
          <w:rFonts w:hAnsi="宋体" w:hint="eastAsia"/>
          <w:sz w:val="28"/>
          <w:szCs w:val="28"/>
        </w:rPr>
        <w:t>4.</w:t>
      </w:r>
      <w:r w:rsidR="0018388E" w:rsidRPr="00456AA4">
        <w:rPr>
          <w:rFonts w:hAnsi="宋体" w:hint="eastAsia"/>
          <w:sz w:val="28"/>
          <w:szCs w:val="28"/>
        </w:rPr>
        <w:t>更多公司</w:t>
      </w:r>
      <w:smartTag w:uri="Tencent" w:element="RTX">
        <w:r w:rsidR="0018388E" w:rsidRPr="00456AA4">
          <w:rPr>
            <w:rFonts w:hAnsi="宋体" w:hint="eastAsia"/>
            <w:sz w:val="28"/>
            <w:szCs w:val="28"/>
          </w:rPr>
          <w:t>信息</w:t>
        </w:r>
      </w:smartTag>
      <w:r w:rsidR="0018388E" w:rsidRPr="00456AA4">
        <w:rPr>
          <w:rFonts w:hAnsi="宋体" w:hint="eastAsia"/>
          <w:sz w:val="28"/>
          <w:szCs w:val="28"/>
        </w:rPr>
        <w:t>请浏览：</w:t>
      </w:r>
      <w:hyperlink r:id="rId7" w:history="1">
        <w:r w:rsidR="0018388E" w:rsidRPr="00456AA4">
          <w:rPr>
            <w:rStyle w:val="a3"/>
            <w:rFonts w:hAnsi="宋体" w:hint="eastAsia"/>
            <w:sz w:val="28"/>
            <w:szCs w:val="28"/>
          </w:rPr>
          <w:t>http://www.gasheat.com.cn</w:t>
        </w:r>
      </w:hyperlink>
    </w:p>
    <w:p w:rsidR="0018388E" w:rsidRPr="00CA024F" w:rsidRDefault="0018388E" w:rsidP="00A56315">
      <w:pPr>
        <w:rPr>
          <w:rFonts w:hAnsi="宋体"/>
          <w:sz w:val="28"/>
          <w:szCs w:val="28"/>
        </w:rPr>
      </w:pPr>
    </w:p>
    <w:sectPr w:rsidR="0018388E" w:rsidRPr="00CA024F" w:rsidSect="00A9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9C" w:rsidRDefault="0087349C" w:rsidP="00F639E0">
      <w:r>
        <w:separator/>
      </w:r>
    </w:p>
  </w:endnote>
  <w:endnote w:type="continuationSeparator" w:id="1">
    <w:p w:rsidR="0087349C" w:rsidRDefault="0087349C" w:rsidP="00F6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9C" w:rsidRDefault="0087349C" w:rsidP="00F639E0">
      <w:r>
        <w:separator/>
      </w:r>
    </w:p>
  </w:footnote>
  <w:footnote w:type="continuationSeparator" w:id="1">
    <w:p w:rsidR="0087349C" w:rsidRDefault="0087349C" w:rsidP="00F63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905"/>
    <w:rsid w:val="000360EB"/>
    <w:rsid w:val="00077FF2"/>
    <w:rsid w:val="00085647"/>
    <w:rsid w:val="00095ED7"/>
    <w:rsid w:val="000962B9"/>
    <w:rsid w:val="000B0C4E"/>
    <w:rsid w:val="000B6372"/>
    <w:rsid w:val="000B6767"/>
    <w:rsid w:val="000C18BA"/>
    <w:rsid w:val="000C269A"/>
    <w:rsid w:val="00101040"/>
    <w:rsid w:val="00122BDD"/>
    <w:rsid w:val="00143084"/>
    <w:rsid w:val="00173C80"/>
    <w:rsid w:val="00177798"/>
    <w:rsid w:val="0018388E"/>
    <w:rsid w:val="00193246"/>
    <w:rsid w:val="00194A80"/>
    <w:rsid w:val="001A0098"/>
    <w:rsid w:val="001B1832"/>
    <w:rsid w:val="001D2961"/>
    <w:rsid w:val="00203FC8"/>
    <w:rsid w:val="00207543"/>
    <w:rsid w:val="00217DAF"/>
    <w:rsid w:val="00253092"/>
    <w:rsid w:val="00272FCB"/>
    <w:rsid w:val="002D14B3"/>
    <w:rsid w:val="002F268F"/>
    <w:rsid w:val="002F2FA1"/>
    <w:rsid w:val="0031701E"/>
    <w:rsid w:val="0032163D"/>
    <w:rsid w:val="003474D0"/>
    <w:rsid w:val="003541D6"/>
    <w:rsid w:val="00367594"/>
    <w:rsid w:val="003905A2"/>
    <w:rsid w:val="003A2234"/>
    <w:rsid w:val="003A5C92"/>
    <w:rsid w:val="003D31E9"/>
    <w:rsid w:val="003E797D"/>
    <w:rsid w:val="00404CE9"/>
    <w:rsid w:val="00413C9B"/>
    <w:rsid w:val="00425E45"/>
    <w:rsid w:val="00460C0A"/>
    <w:rsid w:val="00466377"/>
    <w:rsid w:val="004756BD"/>
    <w:rsid w:val="00496648"/>
    <w:rsid w:val="004C2701"/>
    <w:rsid w:val="004F6698"/>
    <w:rsid w:val="005167FB"/>
    <w:rsid w:val="005171E2"/>
    <w:rsid w:val="00522747"/>
    <w:rsid w:val="005456F1"/>
    <w:rsid w:val="00576643"/>
    <w:rsid w:val="005875AC"/>
    <w:rsid w:val="005C18A3"/>
    <w:rsid w:val="005D19E4"/>
    <w:rsid w:val="005F226F"/>
    <w:rsid w:val="00605133"/>
    <w:rsid w:val="00692A37"/>
    <w:rsid w:val="006C6448"/>
    <w:rsid w:val="006E5A3E"/>
    <w:rsid w:val="006F4A6B"/>
    <w:rsid w:val="007013D6"/>
    <w:rsid w:val="007110F2"/>
    <w:rsid w:val="00731397"/>
    <w:rsid w:val="007416FF"/>
    <w:rsid w:val="00760ADD"/>
    <w:rsid w:val="00770037"/>
    <w:rsid w:val="007857D4"/>
    <w:rsid w:val="007C24F7"/>
    <w:rsid w:val="007C2B44"/>
    <w:rsid w:val="007E2BA8"/>
    <w:rsid w:val="007E5CD1"/>
    <w:rsid w:val="007F32DE"/>
    <w:rsid w:val="00805DF3"/>
    <w:rsid w:val="008152CE"/>
    <w:rsid w:val="008264C1"/>
    <w:rsid w:val="008415B1"/>
    <w:rsid w:val="00850AEC"/>
    <w:rsid w:val="008730A4"/>
    <w:rsid w:val="0087349C"/>
    <w:rsid w:val="00876FDA"/>
    <w:rsid w:val="008946EB"/>
    <w:rsid w:val="00897E1E"/>
    <w:rsid w:val="008A641A"/>
    <w:rsid w:val="008C3BC8"/>
    <w:rsid w:val="008D54B5"/>
    <w:rsid w:val="008E1A1D"/>
    <w:rsid w:val="00902DF9"/>
    <w:rsid w:val="00940B8F"/>
    <w:rsid w:val="0096622A"/>
    <w:rsid w:val="00985C2D"/>
    <w:rsid w:val="009A2F5E"/>
    <w:rsid w:val="009B5485"/>
    <w:rsid w:val="009D0803"/>
    <w:rsid w:val="009F3EF7"/>
    <w:rsid w:val="00A13526"/>
    <w:rsid w:val="00A14CC1"/>
    <w:rsid w:val="00A53DB4"/>
    <w:rsid w:val="00A55488"/>
    <w:rsid w:val="00A56315"/>
    <w:rsid w:val="00A8243C"/>
    <w:rsid w:val="00A921B5"/>
    <w:rsid w:val="00A94D4D"/>
    <w:rsid w:val="00A963F6"/>
    <w:rsid w:val="00AA1737"/>
    <w:rsid w:val="00AA784A"/>
    <w:rsid w:val="00AC5BC6"/>
    <w:rsid w:val="00AF14FB"/>
    <w:rsid w:val="00AF3784"/>
    <w:rsid w:val="00AF4C9D"/>
    <w:rsid w:val="00AF779E"/>
    <w:rsid w:val="00B1087F"/>
    <w:rsid w:val="00B11536"/>
    <w:rsid w:val="00B16F42"/>
    <w:rsid w:val="00B417D0"/>
    <w:rsid w:val="00B54F6C"/>
    <w:rsid w:val="00B831B4"/>
    <w:rsid w:val="00B846F7"/>
    <w:rsid w:val="00B877B3"/>
    <w:rsid w:val="00BE2FA6"/>
    <w:rsid w:val="00BF22FB"/>
    <w:rsid w:val="00C62024"/>
    <w:rsid w:val="00C77894"/>
    <w:rsid w:val="00C81CB4"/>
    <w:rsid w:val="00CA024F"/>
    <w:rsid w:val="00CA70CA"/>
    <w:rsid w:val="00CD3FC7"/>
    <w:rsid w:val="00D6473A"/>
    <w:rsid w:val="00DC070B"/>
    <w:rsid w:val="00DD0CDF"/>
    <w:rsid w:val="00E15A38"/>
    <w:rsid w:val="00E334C6"/>
    <w:rsid w:val="00E46402"/>
    <w:rsid w:val="00E46538"/>
    <w:rsid w:val="00E5120A"/>
    <w:rsid w:val="00E83096"/>
    <w:rsid w:val="00EB4E46"/>
    <w:rsid w:val="00EC62C0"/>
    <w:rsid w:val="00EF0392"/>
    <w:rsid w:val="00F01A3E"/>
    <w:rsid w:val="00F07F71"/>
    <w:rsid w:val="00F23E38"/>
    <w:rsid w:val="00F43905"/>
    <w:rsid w:val="00F52D9B"/>
    <w:rsid w:val="00F608CC"/>
    <w:rsid w:val="00F639E0"/>
    <w:rsid w:val="00FC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0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0"/>
      <w:szCs w:val="20"/>
    </w:rPr>
  </w:style>
  <w:style w:type="paragraph" w:styleId="3">
    <w:name w:val="heading 3"/>
    <w:basedOn w:val="a"/>
    <w:link w:val="3Char"/>
    <w:uiPriority w:val="9"/>
    <w:qFormat/>
    <w:rsid w:val="00425E4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hAnsi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88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38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88E"/>
    <w:rPr>
      <w:rFonts w:ascii="宋体" w:eastAsia="宋体" w:hAnsi="Times New Roman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39E0"/>
    <w:rPr>
      <w:rFonts w:ascii="宋体" w:eastAsia="宋体" w:hAnsi="Times New Roman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639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639E0"/>
    <w:rPr>
      <w:rFonts w:ascii="宋体" w:eastAsia="宋体" w:hAnsi="Times New Roman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AF4C9D"/>
    <w:rPr>
      <w:b/>
      <w:bCs/>
    </w:rPr>
  </w:style>
  <w:style w:type="table" w:styleId="a8">
    <w:name w:val="Table Grid"/>
    <w:basedOn w:val="a1"/>
    <w:uiPriority w:val="59"/>
    <w:rsid w:val="00AF4C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425E45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425E45"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06">
      <w:bodyDiv w:val="1"/>
      <w:marLeft w:val="0"/>
      <w:marRight w:val="0"/>
      <w:marTop w:val="0"/>
      <w:marBottom w:val="0"/>
      <w:divBdr>
        <w:top w:val="single" w:sz="18" w:space="0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11910580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3310397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7115724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15" w:color="CCCCCC"/>
                    <w:bottom w:val="single" w:sz="2" w:space="0" w:color="CCCCCC"/>
                    <w:right w:val="single" w:sz="2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sheat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8D1A-1875-4ECD-ACD9-A2FECBF9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sqqiao</dc:creator>
  <cp:keywords/>
  <dc:description/>
  <cp:lastModifiedBy>sqqiao</cp:lastModifiedBy>
  <cp:revision>43</cp:revision>
  <cp:lastPrinted>2012-10-16T00:48:00Z</cp:lastPrinted>
  <dcterms:created xsi:type="dcterms:W3CDTF">2012-10-16T00:50:00Z</dcterms:created>
  <dcterms:modified xsi:type="dcterms:W3CDTF">2015-11-13T05:31:00Z</dcterms:modified>
</cp:coreProperties>
</file>